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C61CF5" w:rsidP="00F1505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="00F1505C"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C61CF5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7" style="position:absolute;margin-left:-28.8pt;margin-top:17.6pt;width:505.15pt;height:629.55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F1505C">
      <w:pPr>
        <w:rPr>
          <w:rFonts w:ascii="TH SarabunIT๙" w:hAnsi="TH SarabunIT๙" w:cs="TH SarabunIT๙"/>
          <w:u w:val="dotted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ชื่อโครงการ </w:t>
      </w:r>
      <w:r w:rsidR="00762BDB">
        <w:rPr>
          <w:rFonts w:ascii="TH SarabunIT๙" w:hAnsi="TH SarabunIT๙" w:cs="TH SarabunIT๙" w:hint="cs"/>
          <w:u w:val="dotted"/>
          <w:cs/>
        </w:rPr>
        <w:t>โครงการก่อสร้าง</w:t>
      </w:r>
      <w:r w:rsidR="00CC1158">
        <w:rPr>
          <w:rFonts w:ascii="TH SarabunIT๙" w:hAnsi="TH SarabunIT๙" w:cs="TH SarabunIT๙" w:hint="cs"/>
          <w:u w:val="dotted"/>
          <w:cs/>
        </w:rPr>
        <w:t>ระบบประปาหมู่บ้าน แบบบาดาลขนาดกลาง หมู่ที่ 1</w:t>
      </w:r>
      <w:r w:rsidR="00D216BD">
        <w:rPr>
          <w:rFonts w:ascii="TH SarabunIT๙" w:hAnsi="TH SarabunIT๙" w:cs="TH SarabunIT๙" w:hint="cs"/>
          <w:u w:val="dotted"/>
          <w:cs/>
        </w:rPr>
        <w:t xml:space="preserve"> </w:t>
      </w:r>
      <w:r w:rsidR="00CC1158">
        <w:rPr>
          <w:rFonts w:ascii="TH SarabunIT๙" w:hAnsi="TH SarabunIT๙" w:cs="TH SarabunIT๙" w:hint="cs"/>
          <w:u w:val="dotted"/>
          <w:cs/>
        </w:rPr>
        <w:t>บ้านปลาย</w:t>
      </w:r>
      <w:proofErr w:type="spellStart"/>
      <w:r w:rsidR="00CC1158">
        <w:rPr>
          <w:rFonts w:ascii="TH SarabunIT๙" w:hAnsi="TH SarabunIT๙" w:cs="TH SarabunIT๙" w:hint="cs"/>
          <w:u w:val="dotted"/>
          <w:cs/>
        </w:rPr>
        <w:t>เภา</w:t>
      </w:r>
      <w:proofErr w:type="spellEnd"/>
      <w:r w:rsidR="00D216BD">
        <w:rPr>
          <w:rFonts w:ascii="TH SarabunIT๙" w:hAnsi="TH SarabunIT๙" w:cs="TH SarabunIT๙" w:hint="cs"/>
          <w:u w:val="dotted"/>
          <w:cs/>
        </w:rPr>
        <w:t>ตำบลนาเขลียง อำเภอฉวาง จังหวัดนครศรีธรรมราช</w:t>
      </w:r>
    </w:p>
    <w:p w:rsidR="00F1505C" w:rsidRDefault="00FD4BFF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D216BD">
        <w:rPr>
          <w:rFonts w:ascii="TH SarabunIT๙" w:hAnsi="TH SarabunIT๙" w:cs="TH SarabunIT๙" w:hint="cs"/>
          <w:u w:val="dotted"/>
          <w:cs/>
        </w:rPr>
        <w:t>1</w:t>
      </w:r>
      <w:r w:rsidR="00CC1158">
        <w:rPr>
          <w:rFonts w:ascii="TH SarabunIT๙" w:hAnsi="TH SarabunIT๙" w:cs="TH SarabunIT๙" w:hint="cs"/>
          <w:u w:val="dotted"/>
          <w:cs/>
        </w:rPr>
        <w:t>,904,0</w:t>
      </w:r>
      <w:r w:rsidR="00706AA6">
        <w:rPr>
          <w:rFonts w:ascii="TH SarabunIT๙" w:hAnsi="TH SarabunIT๙" w:cs="TH SarabunIT๙" w:hint="cs"/>
          <w:u w:val="dotted"/>
          <w:cs/>
        </w:rPr>
        <w:t>00</w:t>
      </w:r>
      <w:r w:rsidR="00F1505C">
        <w:rPr>
          <w:rFonts w:ascii="TH SarabunIT๙" w:hAnsi="TH SarabunIT๙" w:cs="TH SarabunIT๙" w:hint="cs"/>
          <w:u w:val="dotted"/>
          <w:cs/>
        </w:rPr>
        <w:t>.-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10087C"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CC1158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CC1158">
        <w:rPr>
          <w:rFonts w:ascii="TH SarabunIT๙" w:hAnsi="TH SarabunIT๙" w:cs="TH SarabunIT๙" w:hint="cs"/>
          <w:u w:val="dotted"/>
          <w:cs/>
        </w:rPr>
        <w:t>ก่อสร้างระบบประปาหมู่บ้าน แบบบาดาลขนาดกลาง หมู่ที่ 1 บ้านปลาย</w:t>
      </w:r>
      <w:proofErr w:type="spellStart"/>
      <w:r w:rsidR="00CC1158">
        <w:rPr>
          <w:rFonts w:ascii="TH SarabunIT๙" w:hAnsi="TH SarabunIT๙" w:cs="TH SarabunIT๙" w:hint="cs"/>
          <w:u w:val="dotted"/>
          <w:cs/>
        </w:rPr>
        <w:t>เภา</w:t>
      </w:r>
      <w:proofErr w:type="spellEnd"/>
      <w:r w:rsidR="00CC1158">
        <w:rPr>
          <w:rFonts w:ascii="TH SarabunIT๙" w:hAnsi="TH SarabunIT๙" w:cs="TH SarabunIT๙" w:hint="cs"/>
          <w:u w:val="dotted"/>
          <w:cs/>
        </w:rPr>
        <w:t xml:space="preserve">            ตำบลนาเขลียง อำเภอฉวาง จังหวัดนครศรีธรรมราช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</w:t>
      </w:r>
      <w:r w:rsidR="00CC1158"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ราคากลางคำนวณ ณ วันที่ </w:t>
      </w:r>
      <w:r w:rsidR="00D216BD">
        <w:rPr>
          <w:rFonts w:ascii="TH SarabunIT๙" w:hAnsi="TH SarabunIT๙" w:cs="TH SarabunIT๙" w:hint="cs"/>
          <w:u w:val="dotted"/>
          <w:cs/>
        </w:rPr>
        <w:t xml:space="preserve"> </w:t>
      </w:r>
      <w:r w:rsidR="00CC1158">
        <w:rPr>
          <w:rFonts w:ascii="TH SarabunIT๙" w:hAnsi="TH SarabunIT๙" w:cs="TH SarabunIT๙" w:hint="cs"/>
          <w:u w:val="dotted"/>
          <w:cs/>
        </w:rPr>
        <w:t>26</w:t>
      </w:r>
      <w:r w:rsidR="00D216BD">
        <w:rPr>
          <w:rFonts w:ascii="TH SarabunIT๙" w:hAnsi="TH SarabunIT๙" w:cs="TH SarabunIT๙" w:hint="cs"/>
          <w:u w:val="dotted"/>
          <w:cs/>
        </w:rPr>
        <w:t xml:space="preserve"> </w:t>
      </w:r>
      <w:r w:rsidR="00CC1158">
        <w:rPr>
          <w:rFonts w:ascii="TH SarabunIT๙" w:hAnsi="TH SarabunIT๙" w:cs="TH SarabunIT๙" w:hint="cs"/>
          <w:u w:val="dotted"/>
          <w:cs/>
        </w:rPr>
        <w:t>กันยายน</w:t>
      </w:r>
      <w:r>
        <w:rPr>
          <w:rFonts w:ascii="TH SarabunIT๙" w:hAnsi="TH SarabunIT๙" w:cs="TH SarabunIT๙" w:hint="cs"/>
          <w:u w:val="dotted"/>
          <w:cs/>
        </w:rPr>
        <w:t xml:space="preserve"> 25</w:t>
      </w:r>
      <w:r w:rsidR="00CC1158">
        <w:rPr>
          <w:rFonts w:ascii="TH SarabunIT๙" w:hAnsi="TH SarabunIT๙" w:cs="TH SarabunIT๙" w:hint="cs"/>
          <w:u w:val="dotted"/>
          <w:cs/>
        </w:rPr>
        <w:t>59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CC1158">
        <w:rPr>
          <w:rFonts w:ascii="TH SarabunIT๙" w:hAnsi="TH SarabunIT๙" w:cs="TH SarabunIT๙" w:hint="cs"/>
          <w:u w:val="dotted"/>
          <w:cs/>
        </w:rPr>
        <w:t>1,904,000</w:t>
      </w:r>
      <w:r>
        <w:rPr>
          <w:rFonts w:ascii="TH SarabunIT๙" w:hAnsi="TH SarabunIT๙" w:cs="TH SarabunIT๙" w:hint="cs"/>
          <w:u w:val="dotted"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 w:hint="cs"/>
          <w:u w:val="dotted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</w:t>
      </w:r>
      <w:r w:rsidR="00CC1158">
        <w:rPr>
          <w:rFonts w:ascii="TH SarabunIT๙" w:hAnsi="TH SarabunIT๙" w:cs="TH SarabunIT๙" w:hint="cs"/>
          <w:u w:val="dotted"/>
          <w:cs/>
        </w:rPr>
        <w:t>ผลการประมาณราคาค่าก่อสร้าง (</w:t>
      </w:r>
      <w:proofErr w:type="spellStart"/>
      <w:r w:rsidR="00CC1158">
        <w:rPr>
          <w:rFonts w:ascii="TH SarabunIT๙" w:hAnsi="TH SarabunIT๙" w:cs="TH SarabunIT๙" w:hint="cs"/>
          <w:u w:val="dotted"/>
          <w:cs/>
        </w:rPr>
        <w:t>ปร.</w:t>
      </w:r>
      <w:proofErr w:type="spellEnd"/>
      <w:r w:rsidR="00CC1158">
        <w:rPr>
          <w:rFonts w:ascii="TH SarabunIT๙" w:hAnsi="TH SarabunIT๙" w:cs="TH SarabunIT๙" w:hint="cs"/>
          <w:u w:val="dotted"/>
          <w:cs/>
        </w:rPr>
        <w:t>5)</w:t>
      </w:r>
    </w:p>
    <w:p w:rsidR="00CC1158" w:rsidRDefault="00CC1158" w:rsidP="0010087C">
      <w:pPr>
        <w:jc w:val="thaiDistribute"/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5.2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แบบรายการค่าประมาณการก่อสร้าง (</w:t>
      </w:r>
      <w:proofErr w:type="spellStart"/>
      <w:r>
        <w:rPr>
          <w:rFonts w:ascii="TH SarabunIT๙" w:hAnsi="TH SarabunIT๙" w:cs="TH SarabunIT๙" w:hint="cs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6)</w:t>
      </w:r>
    </w:p>
    <w:p w:rsidR="00CC1158" w:rsidRPr="00CC1158" w:rsidRDefault="00CC1158" w:rsidP="0010087C">
      <w:pPr>
        <w:jc w:val="thaiDistribute"/>
        <w:rPr>
          <w:rFonts w:ascii="TH SarabunIT๙" w:hAnsi="TH SarabunIT๙" w:cs="TH SarabunIT๙" w:hint="cs"/>
          <w:u w:val="dotted"/>
          <w:cs/>
        </w:rPr>
      </w:pPr>
      <w:r>
        <w:rPr>
          <w:rFonts w:ascii="TH SarabunIT๙" w:hAnsi="TH SarabunIT๙" w:cs="TH SarabunIT๙" w:hint="cs"/>
          <w:cs/>
        </w:rPr>
        <w:t xml:space="preserve">        5.3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แบบสรุปค่าครุภัณฑ์จัดซื้อ (</w:t>
      </w:r>
      <w:proofErr w:type="spellStart"/>
      <w:r>
        <w:rPr>
          <w:rFonts w:ascii="TH SarabunIT๙" w:hAnsi="TH SarabunIT๙" w:cs="TH SarabunIT๙" w:hint="cs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5 ข)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</w:t>
      </w:r>
      <w:r w:rsidR="00CC1158">
        <w:rPr>
          <w:rFonts w:ascii="TH SarabunIT๙" w:hAnsi="TH SarabunIT๙" w:cs="TH SarabunIT๙" w:hint="cs"/>
          <w:u w:val="dotted"/>
          <w:cs/>
        </w:rPr>
        <w:t>แสดงรายการ ปริมาณงาน และราคา (</w:t>
      </w:r>
      <w:proofErr w:type="spellStart"/>
      <w:r w:rsidR="00CC1158">
        <w:rPr>
          <w:rFonts w:ascii="TH SarabunIT๙" w:hAnsi="TH SarabunIT๙" w:cs="TH SarabunIT๙" w:hint="cs"/>
          <w:u w:val="dotted"/>
          <w:cs/>
        </w:rPr>
        <w:t>ปร.</w:t>
      </w:r>
      <w:proofErr w:type="spellEnd"/>
      <w:r w:rsidR="00CC1158">
        <w:rPr>
          <w:rFonts w:ascii="TH SarabunIT๙" w:hAnsi="TH SarabunIT๙" w:cs="TH SarabunIT๙" w:hint="cs"/>
          <w:u w:val="dotted"/>
          <w:cs/>
        </w:rPr>
        <w:t>4 พ)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 w:rsidR="00CC1158">
        <w:rPr>
          <w:rFonts w:ascii="TH SarabunIT๙" w:hAnsi="TH SarabunIT๙" w:cs="TH SarabunIT๙" w:hint="cs"/>
          <w:u w:val="dotted"/>
          <w:cs/>
        </w:rPr>
        <w:t>สุรพงค์</w:t>
      </w:r>
      <w:proofErr w:type="spellEnd"/>
      <w:r w:rsidR="00CC1158">
        <w:rPr>
          <w:rFonts w:ascii="TH SarabunIT๙" w:hAnsi="TH SarabunIT๙" w:cs="TH SarabunIT๙" w:hint="cs"/>
          <w:u w:val="dotted"/>
          <w:cs/>
        </w:rPr>
        <w:t xml:space="preserve">   คงสุวรรณ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 w:rsidR="00CC1158">
        <w:rPr>
          <w:rFonts w:ascii="TH SarabunIT๙" w:hAnsi="TH SarabunIT๙" w:cs="TH SarabunIT๙" w:hint="cs"/>
          <w:u w:val="dotted"/>
          <w:cs/>
        </w:rPr>
        <w:t>นายกิติศักดิ์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 w:rsidR="00CC1158">
        <w:rPr>
          <w:rFonts w:ascii="TH SarabunIT๙" w:hAnsi="TH SarabunIT๙" w:cs="TH SarabunIT๙" w:hint="cs"/>
          <w:u w:val="dotted"/>
          <w:cs/>
        </w:rPr>
        <w:t>นายยุทธนา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F1505C" w:rsidRPr="00CC1158" w:rsidRDefault="00FD4BFF" w:rsidP="00CC1158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sectPr w:rsidR="00F1505C" w:rsidRPr="00CC1158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B60E5"/>
    <w:rsid w:val="0010087C"/>
    <w:rsid w:val="00427717"/>
    <w:rsid w:val="00485C17"/>
    <w:rsid w:val="0049377E"/>
    <w:rsid w:val="00667D43"/>
    <w:rsid w:val="00706AA6"/>
    <w:rsid w:val="00762BDB"/>
    <w:rsid w:val="008718F2"/>
    <w:rsid w:val="009F34DA"/>
    <w:rsid w:val="00C12580"/>
    <w:rsid w:val="00C61CF5"/>
    <w:rsid w:val="00CC1158"/>
    <w:rsid w:val="00D1795F"/>
    <w:rsid w:val="00D216BD"/>
    <w:rsid w:val="00DF28C6"/>
    <w:rsid w:val="00F1505C"/>
    <w:rsid w:val="00FA0B5F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KKD Windows 7 V.3</cp:lastModifiedBy>
  <cp:revision>2</cp:revision>
  <cp:lastPrinted>2010-10-19T23:15:00Z</cp:lastPrinted>
  <dcterms:created xsi:type="dcterms:W3CDTF">2018-06-27T03:52:00Z</dcterms:created>
  <dcterms:modified xsi:type="dcterms:W3CDTF">2018-06-27T03:52:00Z</dcterms:modified>
</cp:coreProperties>
</file>